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7F4A2" w14:textId="72280FC6" w:rsidR="007077F7" w:rsidRPr="00890BC5" w:rsidRDefault="0051256D" w:rsidP="00E3320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5F202AA" wp14:editId="222F1A87">
            <wp:extent cx="3302758" cy="852981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MT_primary_logo with NLH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0522" cy="860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309901" w14:textId="70C57824" w:rsidR="00834942" w:rsidRPr="00890BC5" w:rsidRDefault="00834942" w:rsidP="00890BC5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73D6746" w14:textId="6FA6CA74" w:rsidR="00890BC5" w:rsidRDefault="0042235B" w:rsidP="00DB63D0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E33206">
        <w:rPr>
          <w:rFonts w:ascii="Arial" w:hAnsi="Arial" w:cs="Arial"/>
          <w:b/>
          <w:color w:val="000000" w:themeColor="text1"/>
          <w:sz w:val="32"/>
          <w:szCs w:val="32"/>
        </w:rPr>
        <w:t>Welcome Volunteer</w:t>
      </w:r>
    </w:p>
    <w:p w14:paraId="6CB1A8D8" w14:textId="77777777" w:rsidR="00DB63D0" w:rsidRPr="00DB63D0" w:rsidRDefault="00DB63D0" w:rsidP="00DB63D0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bookmarkStart w:id="0" w:name="_GoBack"/>
      <w:bookmarkEnd w:id="0"/>
    </w:p>
    <w:p w14:paraId="4E328E04" w14:textId="77777777" w:rsidR="00E33206" w:rsidRPr="00890BC5" w:rsidRDefault="00E33206" w:rsidP="00890BC5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B13C605" w14:textId="1015C1F9" w:rsidR="0042235B" w:rsidRDefault="0042235B" w:rsidP="00890BC5">
      <w:pPr>
        <w:spacing w:after="0"/>
        <w:rPr>
          <w:rFonts w:ascii="Arial" w:hAnsi="Arial" w:cs="Arial"/>
          <w:b/>
          <w:sz w:val="24"/>
          <w:szCs w:val="24"/>
        </w:rPr>
      </w:pPr>
      <w:r w:rsidRPr="00890BC5">
        <w:rPr>
          <w:rFonts w:ascii="Arial" w:hAnsi="Arial" w:cs="Arial"/>
          <w:b/>
          <w:sz w:val="24"/>
          <w:szCs w:val="24"/>
        </w:rPr>
        <w:t>Why Cambridge Museum of Technology needs this role</w:t>
      </w:r>
    </w:p>
    <w:p w14:paraId="2DBF38D6" w14:textId="77777777" w:rsidR="00890BC5" w:rsidRPr="00890BC5" w:rsidRDefault="00890BC5" w:rsidP="00890BC5">
      <w:pPr>
        <w:spacing w:after="0"/>
        <w:rPr>
          <w:rFonts w:ascii="Arial" w:hAnsi="Arial" w:cs="Arial"/>
          <w:b/>
          <w:sz w:val="24"/>
          <w:szCs w:val="24"/>
        </w:rPr>
      </w:pPr>
    </w:p>
    <w:p w14:paraId="2941CC8D" w14:textId="52792A8B" w:rsidR="0042235B" w:rsidRPr="00890BC5" w:rsidRDefault="0042235B" w:rsidP="00890BC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890BC5">
        <w:rPr>
          <w:rFonts w:ascii="Arial" w:hAnsi="Arial" w:cs="Arial"/>
          <w:sz w:val="24"/>
          <w:szCs w:val="24"/>
          <w:lang w:eastAsia="en-GB"/>
        </w:rPr>
        <w:t xml:space="preserve">Welcome Volunteers </w:t>
      </w:r>
      <w:r w:rsidR="00890BC5">
        <w:rPr>
          <w:rFonts w:ascii="Arial" w:hAnsi="Arial" w:cs="Arial"/>
          <w:sz w:val="24"/>
          <w:szCs w:val="24"/>
          <w:lang w:eastAsia="en-GB"/>
        </w:rPr>
        <w:t>are based in the Museum’s shop.</w:t>
      </w:r>
      <w:r w:rsidRPr="00890BC5">
        <w:rPr>
          <w:rFonts w:ascii="Arial" w:hAnsi="Arial" w:cs="Arial"/>
          <w:sz w:val="24"/>
          <w:szCs w:val="24"/>
          <w:lang w:eastAsia="en-GB"/>
        </w:rPr>
        <w:t xml:space="preserve"> They provide a warm and friendly </w:t>
      </w:r>
      <w:r w:rsidR="00303145" w:rsidRPr="00890BC5">
        <w:rPr>
          <w:rFonts w:ascii="Arial" w:hAnsi="Arial" w:cs="Arial"/>
          <w:sz w:val="24"/>
          <w:szCs w:val="24"/>
          <w:lang w:eastAsia="en-GB"/>
        </w:rPr>
        <w:t>greeting to our visitors</w:t>
      </w:r>
      <w:r w:rsidR="00890BC5">
        <w:rPr>
          <w:rFonts w:ascii="Arial" w:hAnsi="Arial" w:cs="Arial"/>
          <w:sz w:val="24"/>
          <w:szCs w:val="24"/>
          <w:lang w:eastAsia="en-GB"/>
        </w:rPr>
        <w:t>.</w:t>
      </w:r>
      <w:r w:rsidRPr="00890BC5">
        <w:rPr>
          <w:rFonts w:ascii="Arial" w:hAnsi="Arial" w:cs="Arial"/>
          <w:sz w:val="24"/>
          <w:szCs w:val="24"/>
          <w:lang w:eastAsia="en-GB"/>
        </w:rPr>
        <w:t xml:space="preserve"> They are also crucial in helping the Museum to raise revenue by selling tickets, </w:t>
      </w:r>
      <w:r w:rsidR="00890BC5">
        <w:rPr>
          <w:rFonts w:ascii="Arial" w:hAnsi="Arial" w:cs="Arial"/>
          <w:sz w:val="24"/>
          <w:szCs w:val="24"/>
          <w:lang w:eastAsia="en-GB"/>
        </w:rPr>
        <w:t>shop stock, drinks</w:t>
      </w:r>
      <w:r w:rsidR="00E34F57">
        <w:rPr>
          <w:rFonts w:ascii="Arial" w:hAnsi="Arial" w:cs="Arial"/>
          <w:sz w:val="24"/>
          <w:szCs w:val="24"/>
          <w:lang w:eastAsia="en-GB"/>
        </w:rPr>
        <w:t>,</w:t>
      </w:r>
      <w:r w:rsidR="00890BC5">
        <w:rPr>
          <w:rFonts w:ascii="Arial" w:hAnsi="Arial" w:cs="Arial"/>
          <w:sz w:val="24"/>
          <w:szCs w:val="24"/>
          <w:lang w:eastAsia="en-GB"/>
        </w:rPr>
        <w:t xml:space="preserve"> and snacks. </w:t>
      </w:r>
      <w:r w:rsidRPr="00890BC5">
        <w:rPr>
          <w:rFonts w:ascii="Arial" w:hAnsi="Arial" w:cs="Arial"/>
          <w:sz w:val="24"/>
          <w:szCs w:val="24"/>
          <w:lang w:eastAsia="en-GB"/>
        </w:rPr>
        <w:t xml:space="preserve">They answer questions from visitors </w:t>
      </w:r>
      <w:r w:rsidR="00387691" w:rsidRPr="00890BC5">
        <w:rPr>
          <w:rFonts w:ascii="Arial" w:hAnsi="Arial" w:cs="Arial"/>
          <w:sz w:val="24"/>
          <w:szCs w:val="24"/>
          <w:lang w:eastAsia="en-GB"/>
        </w:rPr>
        <w:t>abou</w:t>
      </w:r>
      <w:r w:rsidR="00890BC5">
        <w:rPr>
          <w:rFonts w:ascii="Arial" w:hAnsi="Arial" w:cs="Arial"/>
          <w:sz w:val="24"/>
          <w:szCs w:val="24"/>
          <w:lang w:eastAsia="en-GB"/>
        </w:rPr>
        <w:t xml:space="preserve">t the Museum and its services. </w:t>
      </w:r>
      <w:r w:rsidR="00387691" w:rsidRPr="00890BC5">
        <w:rPr>
          <w:rFonts w:ascii="Arial" w:hAnsi="Arial" w:cs="Arial"/>
          <w:sz w:val="24"/>
          <w:szCs w:val="24"/>
          <w:lang w:eastAsia="en-GB"/>
        </w:rPr>
        <w:t>W</w:t>
      </w:r>
      <w:r w:rsidRPr="00890BC5">
        <w:rPr>
          <w:rFonts w:ascii="Arial" w:hAnsi="Arial" w:cs="Arial"/>
          <w:sz w:val="24"/>
          <w:szCs w:val="24"/>
          <w:lang w:eastAsia="en-GB"/>
        </w:rPr>
        <w:t xml:space="preserve">here necessary, </w:t>
      </w:r>
      <w:r w:rsidR="00387691" w:rsidRPr="00890BC5">
        <w:rPr>
          <w:rFonts w:ascii="Arial" w:hAnsi="Arial" w:cs="Arial"/>
          <w:sz w:val="24"/>
          <w:szCs w:val="24"/>
          <w:lang w:eastAsia="en-GB"/>
        </w:rPr>
        <w:t xml:space="preserve">they </w:t>
      </w:r>
      <w:r w:rsidRPr="00890BC5">
        <w:rPr>
          <w:rFonts w:ascii="Arial" w:hAnsi="Arial" w:cs="Arial"/>
          <w:sz w:val="24"/>
          <w:szCs w:val="24"/>
          <w:lang w:eastAsia="en-GB"/>
        </w:rPr>
        <w:t>direct them to the appropriate member of Museum staff or volunteer.</w:t>
      </w:r>
    </w:p>
    <w:p w14:paraId="089F5B59" w14:textId="77777777" w:rsidR="00890BC5" w:rsidRDefault="00890BC5" w:rsidP="00890BC5">
      <w:pPr>
        <w:pStyle w:val="BodyText"/>
        <w:jc w:val="left"/>
        <w:rPr>
          <w:b/>
          <w:sz w:val="24"/>
        </w:rPr>
      </w:pPr>
    </w:p>
    <w:p w14:paraId="0536BF41" w14:textId="4D6371CF" w:rsidR="00387691" w:rsidRPr="00890BC5" w:rsidRDefault="00474557" w:rsidP="00890BC5">
      <w:pPr>
        <w:pStyle w:val="BodyText"/>
        <w:jc w:val="left"/>
        <w:rPr>
          <w:b/>
          <w:sz w:val="24"/>
        </w:rPr>
      </w:pPr>
      <w:r>
        <w:rPr>
          <w:b/>
          <w:sz w:val="24"/>
        </w:rPr>
        <w:t>What you would be doing</w:t>
      </w:r>
    </w:p>
    <w:p w14:paraId="2053E21A" w14:textId="77777777" w:rsidR="00387691" w:rsidRPr="00890BC5" w:rsidRDefault="00387691" w:rsidP="00890BC5">
      <w:pPr>
        <w:pStyle w:val="BodyText"/>
        <w:jc w:val="left"/>
        <w:rPr>
          <w:b/>
          <w:bCs/>
          <w:sz w:val="24"/>
        </w:rPr>
      </w:pPr>
    </w:p>
    <w:p w14:paraId="2AF5A0F4" w14:textId="0D61FC7A" w:rsidR="006D491C" w:rsidRPr="00890BC5" w:rsidRDefault="006D491C" w:rsidP="00890BC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  <w:lang w:eastAsia="en-GB"/>
        </w:rPr>
      </w:pPr>
      <w:r w:rsidRPr="00890BC5">
        <w:rPr>
          <w:rFonts w:ascii="Arial" w:hAnsi="Arial" w:cs="Arial"/>
          <w:sz w:val="24"/>
          <w:szCs w:val="24"/>
          <w:lang w:eastAsia="en-GB"/>
        </w:rPr>
        <w:t>Making sure the shop is clean, fully stocked</w:t>
      </w:r>
      <w:r w:rsidR="00E34F57">
        <w:rPr>
          <w:rFonts w:ascii="Arial" w:hAnsi="Arial" w:cs="Arial"/>
          <w:sz w:val="24"/>
          <w:szCs w:val="24"/>
          <w:lang w:eastAsia="en-GB"/>
        </w:rPr>
        <w:t>,</w:t>
      </w:r>
      <w:r w:rsidRPr="00890BC5">
        <w:rPr>
          <w:rFonts w:ascii="Arial" w:hAnsi="Arial" w:cs="Arial"/>
          <w:sz w:val="24"/>
          <w:szCs w:val="24"/>
          <w:lang w:eastAsia="en-GB"/>
        </w:rPr>
        <w:t xml:space="preserve"> and ready to receive visitors</w:t>
      </w:r>
    </w:p>
    <w:p w14:paraId="2EF0362E" w14:textId="5D052F54" w:rsidR="00387691" w:rsidRPr="00890BC5" w:rsidRDefault="00387691" w:rsidP="00890BC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  <w:lang w:eastAsia="en-GB"/>
        </w:rPr>
      </w:pPr>
      <w:r w:rsidRPr="00890BC5">
        <w:rPr>
          <w:rFonts w:ascii="Arial" w:hAnsi="Arial" w:cs="Arial"/>
          <w:sz w:val="24"/>
          <w:szCs w:val="24"/>
          <w:lang w:eastAsia="en-GB"/>
        </w:rPr>
        <w:t>Welcoming visitors to the Museum and providing orientation information</w:t>
      </w:r>
    </w:p>
    <w:p w14:paraId="029EE5CD" w14:textId="031F8FF8" w:rsidR="00387691" w:rsidRPr="00890BC5" w:rsidRDefault="00387691" w:rsidP="00890BC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  <w:lang w:eastAsia="en-GB"/>
        </w:rPr>
      </w:pPr>
      <w:r w:rsidRPr="00890BC5">
        <w:rPr>
          <w:rFonts w:ascii="Arial" w:hAnsi="Arial" w:cs="Arial"/>
          <w:sz w:val="24"/>
          <w:szCs w:val="24"/>
          <w:lang w:eastAsia="en-GB"/>
        </w:rPr>
        <w:t>Selling admission tickets</w:t>
      </w:r>
      <w:r w:rsidR="006D491C" w:rsidRPr="00890BC5">
        <w:rPr>
          <w:rFonts w:ascii="Arial" w:hAnsi="Arial" w:cs="Arial"/>
          <w:sz w:val="24"/>
          <w:szCs w:val="24"/>
          <w:lang w:eastAsia="en-GB"/>
        </w:rPr>
        <w:t>, shop stock, hot and cold drinks</w:t>
      </w:r>
      <w:r w:rsidR="00E34F57">
        <w:rPr>
          <w:rFonts w:ascii="Arial" w:hAnsi="Arial" w:cs="Arial"/>
          <w:sz w:val="24"/>
          <w:szCs w:val="24"/>
          <w:lang w:eastAsia="en-GB"/>
        </w:rPr>
        <w:t>,</w:t>
      </w:r>
      <w:r w:rsidRPr="00890BC5">
        <w:rPr>
          <w:rFonts w:ascii="Arial" w:hAnsi="Arial" w:cs="Arial"/>
          <w:sz w:val="24"/>
          <w:szCs w:val="24"/>
          <w:lang w:eastAsia="en-GB"/>
        </w:rPr>
        <w:t xml:space="preserve"> and pre-packed snack</w:t>
      </w:r>
      <w:r w:rsidR="006D491C" w:rsidRPr="00890BC5">
        <w:rPr>
          <w:rFonts w:ascii="Arial" w:hAnsi="Arial" w:cs="Arial"/>
          <w:sz w:val="24"/>
          <w:szCs w:val="24"/>
          <w:lang w:eastAsia="en-GB"/>
        </w:rPr>
        <w:t>s</w:t>
      </w:r>
    </w:p>
    <w:p w14:paraId="6ABAF1C2" w14:textId="6C847FC3" w:rsidR="006D491C" w:rsidRPr="00890BC5" w:rsidRDefault="00E34F57" w:rsidP="00890BC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U</w:t>
      </w:r>
      <w:r w:rsidR="006D491C" w:rsidRPr="00890BC5">
        <w:rPr>
          <w:rFonts w:ascii="Arial" w:hAnsi="Arial" w:cs="Arial"/>
          <w:sz w:val="24"/>
          <w:szCs w:val="24"/>
          <w:lang w:eastAsia="en-GB"/>
        </w:rPr>
        <w:t>sing a till which takes cash and card payments</w:t>
      </w:r>
    </w:p>
    <w:p w14:paraId="4D15CFD8" w14:textId="3743D52D" w:rsidR="00387691" w:rsidRPr="00890BC5" w:rsidRDefault="00387691" w:rsidP="00890BC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  <w:lang w:eastAsia="en-GB"/>
        </w:rPr>
      </w:pPr>
      <w:r w:rsidRPr="00890BC5">
        <w:rPr>
          <w:rFonts w:ascii="Arial" w:hAnsi="Arial" w:cs="Arial"/>
          <w:sz w:val="24"/>
          <w:szCs w:val="24"/>
          <w:lang w:eastAsia="en-GB"/>
        </w:rPr>
        <w:t>Answering questions from visitors</w:t>
      </w:r>
    </w:p>
    <w:p w14:paraId="58D3677C" w14:textId="1183BC9A" w:rsidR="00387691" w:rsidRPr="00890BC5" w:rsidRDefault="00387691" w:rsidP="00890BC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  <w:lang w:eastAsia="en-GB"/>
        </w:rPr>
      </w:pPr>
      <w:r w:rsidRPr="00890BC5">
        <w:rPr>
          <w:rFonts w:ascii="Arial" w:hAnsi="Arial" w:cs="Arial"/>
          <w:sz w:val="24"/>
          <w:szCs w:val="24"/>
          <w:lang w:eastAsia="en-GB"/>
        </w:rPr>
        <w:t xml:space="preserve">Helping to provide security in the Museum shop </w:t>
      </w:r>
    </w:p>
    <w:p w14:paraId="5C70CB60" w14:textId="16F65411" w:rsidR="00387691" w:rsidRPr="00890BC5" w:rsidRDefault="00387691" w:rsidP="00890BC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  <w:lang w:eastAsia="en-GB"/>
        </w:rPr>
      </w:pPr>
      <w:r w:rsidRPr="00890BC5">
        <w:rPr>
          <w:rFonts w:ascii="Arial" w:hAnsi="Arial" w:cs="Arial"/>
          <w:sz w:val="24"/>
          <w:szCs w:val="24"/>
          <w:lang w:eastAsia="en-GB"/>
        </w:rPr>
        <w:t>Assisting with the evacuat</w:t>
      </w:r>
      <w:r w:rsidR="00890BC5">
        <w:rPr>
          <w:rFonts w:ascii="Arial" w:hAnsi="Arial" w:cs="Arial"/>
          <w:sz w:val="24"/>
          <w:szCs w:val="24"/>
          <w:lang w:eastAsia="en-GB"/>
        </w:rPr>
        <w:t>ion of visitors in an emergency</w:t>
      </w:r>
    </w:p>
    <w:p w14:paraId="1B64F2E4" w14:textId="77777777" w:rsidR="008D1E36" w:rsidRPr="00890BC5" w:rsidRDefault="008D1E36" w:rsidP="00890BC5">
      <w:pPr>
        <w:pStyle w:val="BodyText"/>
        <w:jc w:val="left"/>
        <w:rPr>
          <w:b/>
          <w:bCs/>
          <w:sz w:val="24"/>
        </w:rPr>
      </w:pPr>
    </w:p>
    <w:p w14:paraId="0BE168FE" w14:textId="02305FFF" w:rsidR="0042235B" w:rsidRPr="00890BC5" w:rsidRDefault="0042235B" w:rsidP="00890BC5">
      <w:pPr>
        <w:pStyle w:val="BodyText"/>
        <w:jc w:val="left"/>
        <w:rPr>
          <w:b/>
          <w:bCs/>
          <w:sz w:val="24"/>
        </w:rPr>
      </w:pPr>
      <w:r w:rsidRPr="00890BC5">
        <w:rPr>
          <w:b/>
          <w:bCs/>
          <w:sz w:val="24"/>
        </w:rPr>
        <w:t xml:space="preserve">What </w:t>
      </w:r>
      <w:r w:rsidR="00E34F57">
        <w:rPr>
          <w:b/>
          <w:bCs/>
          <w:sz w:val="24"/>
        </w:rPr>
        <w:t xml:space="preserve">is in it for </w:t>
      </w:r>
      <w:proofErr w:type="gramStart"/>
      <w:r w:rsidR="00E34F57">
        <w:rPr>
          <w:b/>
          <w:bCs/>
          <w:sz w:val="24"/>
        </w:rPr>
        <w:t>you</w:t>
      </w:r>
      <w:proofErr w:type="gramEnd"/>
    </w:p>
    <w:p w14:paraId="6185854E" w14:textId="77777777" w:rsidR="0042235B" w:rsidRPr="00890BC5" w:rsidRDefault="0042235B" w:rsidP="00890BC5">
      <w:pPr>
        <w:pStyle w:val="BodyText"/>
        <w:jc w:val="left"/>
        <w:rPr>
          <w:b/>
          <w:bCs/>
          <w:sz w:val="24"/>
        </w:rPr>
      </w:pPr>
    </w:p>
    <w:p w14:paraId="5A57E18B" w14:textId="7710A9F5" w:rsidR="0042235B" w:rsidRPr="00890BC5" w:rsidRDefault="0042235B" w:rsidP="00890BC5">
      <w:pPr>
        <w:pStyle w:val="BodyText"/>
        <w:numPr>
          <w:ilvl w:val="0"/>
          <w:numId w:val="4"/>
        </w:numPr>
        <w:tabs>
          <w:tab w:val="num" w:pos="180"/>
          <w:tab w:val="left" w:pos="3240"/>
        </w:tabs>
        <w:ind w:left="180" w:hanging="180"/>
        <w:jc w:val="left"/>
        <w:rPr>
          <w:sz w:val="24"/>
        </w:rPr>
      </w:pPr>
      <w:r w:rsidRPr="00890BC5">
        <w:rPr>
          <w:sz w:val="24"/>
        </w:rPr>
        <w:t>Develop your skills and experience within a</w:t>
      </w:r>
      <w:r w:rsidR="00387691" w:rsidRPr="00890BC5">
        <w:rPr>
          <w:sz w:val="24"/>
        </w:rPr>
        <w:t xml:space="preserve"> heritage organisation</w:t>
      </w:r>
    </w:p>
    <w:p w14:paraId="78747406" w14:textId="14DF5A75" w:rsidR="0042235B" w:rsidRPr="00890BC5" w:rsidRDefault="0042235B" w:rsidP="00890BC5">
      <w:pPr>
        <w:pStyle w:val="BodyText"/>
        <w:numPr>
          <w:ilvl w:val="0"/>
          <w:numId w:val="4"/>
        </w:numPr>
        <w:tabs>
          <w:tab w:val="num" w:pos="180"/>
          <w:tab w:val="left" w:pos="3240"/>
        </w:tabs>
        <w:ind w:left="180" w:hanging="180"/>
        <w:jc w:val="left"/>
        <w:rPr>
          <w:sz w:val="24"/>
        </w:rPr>
      </w:pPr>
      <w:r w:rsidRPr="00890BC5">
        <w:rPr>
          <w:sz w:val="24"/>
        </w:rPr>
        <w:t>Join a motivated, fun</w:t>
      </w:r>
      <w:r w:rsidR="00E34F57">
        <w:rPr>
          <w:sz w:val="24"/>
        </w:rPr>
        <w:t>,</w:t>
      </w:r>
      <w:r w:rsidRPr="00890BC5">
        <w:rPr>
          <w:sz w:val="24"/>
        </w:rPr>
        <w:t xml:space="preserve"> and enthusiastic team </w:t>
      </w:r>
    </w:p>
    <w:p w14:paraId="269404EA" w14:textId="145D0D1D" w:rsidR="0042235B" w:rsidRPr="00890BC5" w:rsidRDefault="0042235B" w:rsidP="00890BC5">
      <w:pPr>
        <w:pStyle w:val="BodyText"/>
        <w:numPr>
          <w:ilvl w:val="0"/>
          <w:numId w:val="4"/>
        </w:numPr>
        <w:tabs>
          <w:tab w:val="num" w:pos="180"/>
          <w:tab w:val="left" w:pos="3240"/>
        </w:tabs>
        <w:ind w:left="180" w:hanging="180"/>
        <w:jc w:val="left"/>
        <w:rPr>
          <w:sz w:val="24"/>
        </w:rPr>
      </w:pPr>
      <w:r w:rsidRPr="00890BC5">
        <w:rPr>
          <w:sz w:val="24"/>
        </w:rPr>
        <w:t>Gain valuable experience that will enhance your CV</w:t>
      </w:r>
    </w:p>
    <w:p w14:paraId="178D4CDE" w14:textId="77777777" w:rsidR="0042235B" w:rsidRPr="00890BC5" w:rsidRDefault="0042235B" w:rsidP="00890BC5">
      <w:pPr>
        <w:pStyle w:val="BodyText"/>
        <w:numPr>
          <w:ilvl w:val="0"/>
          <w:numId w:val="4"/>
        </w:numPr>
        <w:tabs>
          <w:tab w:val="num" w:pos="180"/>
          <w:tab w:val="left" w:pos="3240"/>
        </w:tabs>
        <w:ind w:left="180" w:hanging="180"/>
        <w:jc w:val="left"/>
        <w:rPr>
          <w:sz w:val="24"/>
        </w:rPr>
      </w:pPr>
      <w:r w:rsidRPr="00890BC5">
        <w:rPr>
          <w:sz w:val="24"/>
        </w:rPr>
        <w:t xml:space="preserve">Meet new people within your local community </w:t>
      </w:r>
    </w:p>
    <w:p w14:paraId="22CA9B8B" w14:textId="447D8C59" w:rsidR="0042235B" w:rsidRPr="00890BC5" w:rsidRDefault="00890BC5" w:rsidP="00890BC5">
      <w:pPr>
        <w:pStyle w:val="BodyText"/>
        <w:numPr>
          <w:ilvl w:val="0"/>
          <w:numId w:val="4"/>
        </w:numPr>
        <w:tabs>
          <w:tab w:val="num" w:pos="180"/>
          <w:tab w:val="left" w:pos="3240"/>
        </w:tabs>
        <w:ind w:left="180" w:hanging="180"/>
        <w:jc w:val="left"/>
        <w:rPr>
          <w:sz w:val="24"/>
        </w:rPr>
      </w:pPr>
      <w:r>
        <w:rPr>
          <w:sz w:val="24"/>
        </w:rPr>
        <w:t>Get the s</w:t>
      </w:r>
      <w:r w:rsidR="0042235B" w:rsidRPr="00890BC5">
        <w:rPr>
          <w:sz w:val="24"/>
        </w:rPr>
        <w:t>atisfaction of giving back</w:t>
      </w:r>
    </w:p>
    <w:p w14:paraId="29730826" w14:textId="77777777" w:rsidR="00890BC5" w:rsidRDefault="0042235B" w:rsidP="00890BC5">
      <w:pPr>
        <w:pStyle w:val="BodyText"/>
        <w:numPr>
          <w:ilvl w:val="0"/>
          <w:numId w:val="4"/>
        </w:numPr>
        <w:tabs>
          <w:tab w:val="num" w:pos="180"/>
          <w:tab w:val="left" w:pos="3240"/>
        </w:tabs>
        <w:ind w:left="180" w:hanging="180"/>
        <w:jc w:val="left"/>
        <w:rPr>
          <w:sz w:val="24"/>
        </w:rPr>
      </w:pPr>
      <w:r w:rsidRPr="00890BC5">
        <w:rPr>
          <w:sz w:val="24"/>
        </w:rPr>
        <w:t xml:space="preserve">Gain </w:t>
      </w:r>
      <w:r w:rsidR="00387691" w:rsidRPr="00890BC5">
        <w:rPr>
          <w:sz w:val="24"/>
        </w:rPr>
        <w:t>heritage</w:t>
      </w:r>
      <w:r w:rsidRPr="00890BC5">
        <w:rPr>
          <w:sz w:val="24"/>
        </w:rPr>
        <w:t xml:space="preserve"> sector contacts within a supportive environment</w:t>
      </w:r>
    </w:p>
    <w:p w14:paraId="07EBCF06" w14:textId="4B394EF3" w:rsidR="00387691" w:rsidRDefault="00303145" w:rsidP="00890BC5">
      <w:pPr>
        <w:pStyle w:val="BodyText"/>
        <w:numPr>
          <w:ilvl w:val="0"/>
          <w:numId w:val="4"/>
        </w:numPr>
        <w:tabs>
          <w:tab w:val="num" w:pos="180"/>
          <w:tab w:val="left" w:pos="3240"/>
        </w:tabs>
        <w:ind w:left="180" w:hanging="180"/>
        <w:jc w:val="left"/>
        <w:rPr>
          <w:sz w:val="24"/>
        </w:rPr>
      </w:pPr>
      <w:r w:rsidRPr="00890BC5">
        <w:rPr>
          <w:sz w:val="24"/>
          <w:lang w:eastAsia="en-GB"/>
        </w:rPr>
        <w:t>Receive i</w:t>
      </w:r>
      <w:r w:rsidR="00387691" w:rsidRPr="00890BC5">
        <w:rPr>
          <w:sz w:val="24"/>
          <w:lang w:eastAsia="en-GB"/>
        </w:rPr>
        <w:t>nvitation</w:t>
      </w:r>
      <w:r w:rsidRPr="00890BC5">
        <w:rPr>
          <w:sz w:val="24"/>
          <w:lang w:eastAsia="en-GB"/>
        </w:rPr>
        <w:t>s</w:t>
      </w:r>
      <w:r w:rsidR="00387691" w:rsidRPr="00890BC5">
        <w:rPr>
          <w:sz w:val="24"/>
          <w:lang w:eastAsia="en-GB"/>
        </w:rPr>
        <w:t xml:space="preserve"> to Museum private views and volunteer social events</w:t>
      </w:r>
    </w:p>
    <w:p w14:paraId="70968E80" w14:textId="77777777" w:rsidR="00890BC5" w:rsidRPr="00890BC5" w:rsidRDefault="00890BC5" w:rsidP="00890BC5">
      <w:pPr>
        <w:pStyle w:val="BodyText"/>
        <w:tabs>
          <w:tab w:val="left" w:pos="3240"/>
        </w:tabs>
        <w:jc w:val="left"/>
        <w:rPr>
          <w:sz w:val="24"/>
        </w:rPr>
      </w:pPr>
    </w:p>
    <w:p w14:paraId="2E40119F" w14:textId="77777777" w:rsidR="00E33206" w:rsidRDefault="00E33206">
      <w:pPr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>
        <w:rPr>
          <w:b/>
          <w:bCs/>
          <w:sz w:val="24"/>
        </w:rPr>
        <w:br w:type="page"/>
      </w:r>
    </w:p>
    <w:p w14:paraId="24BE244D" w14:textId="179445A2" w:rsidR="0042235B" w:rsidRPr="00890BC5" w:rsidRDefault="00890BC5" w:rsidP="00890BC5">
      <w:pPr>
        <w:pStyle w:val="BodyText"/>
        <w:jc w:val="left"/>
        <w:rPr>
          <w:b/>
          <w:bCs/>
          <w:sz w:val="24"/>
        </w:rPr>
      </w:pPr>
      <w:r>
        <w:rPr>
          <w:b/>
          <w:bCs/>
          <w:sz w:val="24"/>
        </w:rPr>
        <w:lastRenderedPageBreak/>
        <w:t>We would like you to be</w:t>
      </w:r>
    </w:p>
    <w:p w14:paraId="2D83666E" w14:textId="77777777" w:rsidR="0042235B" w:rsidRPr="00890BC5" w:rsidRDefault="0042235B" w:rsidP="00890BC5">
      <w:pPr>
        <w:pStyle w:val="BodyText"/>
        <w:jc w:val="left"/>
        <w:rPr>
          <w:b/>
          <w:bCs/>
          <w:sz w:val="24"/>
        </w:rPr>
      </w:pPr>
    </w:p>
    <w:p w14:paraId="73C5CD21" w14:textId="6C3B3FAA" w:rsidR="006D491C" w:rsidRPr="00474557" w:rsidRDefault="006D491C" w:rsidP="005B34B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474557">
        <w:rPr>
          <w:rFonts w:ascii="Arial" w:hAnsi="Arial" w:cs="Arial"/>
          <w:sz w:val="24"/>
          <w:szCs w:val="24"/>
        </w:rPr>
        <w:t>Polite</w:t>
      </w:r>
      <w:r w:rsidR="00474557" w:rsidRPr="00474557">
        <w:rPr>
          <w:rFonts w:ascii="Arial" w:hAnsi="Arial" w:cs="Arial"/>
          <w:sz w:val="24"/>
          <w:szCs w:val="24"/>
        </w:rPr>
        <w:t>, p</w:t>
      </w:r>
      <w:r w:rsidRPr="00474557">
        <w:rPr>
          <w:rFonts w:ascii="Arial" w:hAnsi="Arial" w:cs="Arial"/>
          <w:sz w:val="24"/>
          <w:szCs w:val="24"/>
        </w:rPr>
        <w:t>unctual</w:t>
      </w:r>
      <w:r w:rsidR="00474557" w:rsidRPr="00474557">
        <w:rPr>
          <w:rFonts w:ascii="Arial" w:hAnsi="Arial" w:cs="Arial"/>
          <w:sz w:val="24"/>
          <w:szCs w:val="24"/>
        </w:rPr>
        <w:t>, and</w:t>
      </w:r>
      <w:r w:rsidR="00474557">
        <w:rPr>
          <w:rFonts w:ascii="Arial" w:hAnsi="Arial" w:cs="Arial"/>
          <w:sz w:val="24"/>
          <w:szCs w:val="24"/>
        </w:rPr>
        <w:t xml:space="preserve"> r</w:t>
      </w:r>
      <w:r w:rsidRPr="00474557">
        <w:rPr>
          <w:rFonts w:ascii="Arial" w:hAnsi="Arial" w:cs="Arial"/>
          <w:sz w:val="24"/>
          <w:szCs w:val="24"/>
        </w:rPr>
        <w:t>eliable</w:t>
      </w:r>
    </w:p>
    <w:p w14:paraId="20D3C593" w14:textId="35DF960D" w:rsidR="00303145" w:rsidRPr="00890BC5" w:rsidRDefault="003C552A" w:rsidP="00890BC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890BC5">
        <w:rPr>
          <w:rFonts w:ascii="Arial" w:hAnsi="Arial" w:cs="Arial"/>
          <w:sz w:val="24"/>
          <w:szCs w:val="24"/>
        </w:rPr>
        <w:t>A t</w:t>
      </w:r>
      <w:r w:rsidR="00303145" w:rsidRPr="00890BC5">
        <w:rPr>
          <w:rFonts w:ascii="Arial" w:hAnsi="Arial" w:cs="Arial"/>
          <w:sz w:val="24"/>
          <w:szCs w:val="24"/>
        </w:rPr>
        <w:t>eam player</w:t>
      </w:r>
    </w:p>
    <w:p w14:paraId="1587C65B" w14:textId="330DACAD" w:rsidR="006D491C" w:rsidRPr="00890BC5" w:rsidRDefault="00890BC5" w:rsidP="00890BC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Able</w:t>
      </w:r>
      <w:r w:rsidR="006D491C" w:rsidRPr="00890BC5">
        <w:rPr>
          <w:rFonts w:ascii="Arial" w:hAnsi="Arial" w:cs="Arial"/>
          <w:sz w:val="24"/>
          <w:szCs w:val="24"/>
        </w:rPr>
        <w:t xml:space="preserve"> to work unsupervised</w:t>
      </w:r>
    </w:p>
    <w:p w14:paraId="227F714F" w14:textId="7054AFB7" w:rsidR="006D491C" w:rsidRPr="00890BC5" w:rsidRDefault="00890BC5" w:rsidP="00890BC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Willing</w:t>
      </w:r>
      <w:r w:rsidR="006D491C" w:rsidRPr="00890BC5">
        <w:rPr>
          <w:rFonts w:ascii="Arial" w:hAnsi="Arial" w:cs="Arial"/>
          <w:sz w:val="24"/>
          <w:szCs w:val="24"/>
        </w:rPr>
        <w:t xml:space="preserve"> to take responsibility</w:t>
      </w:r>
    </w:p>
    <w:p w14:paraId="489808FA" w14:textId="0C544599" w:rsidR="006D491C" w:rsidRPr="00890BC5" w:rsidRDefault="00890BC5" w:rsidP="00890BC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Willing</w:t>
      </w:r>
      <w:r w:rsidR="006D491C" w:rsidRPr="00890BC5">
        <w:rPr>
          <w:rFonts w:ascii="Arial" w:hAnsi="Arial" w:cs="Arial"/>
          <w:sz w:val="24"/>
          <w:szCs w:val="24"/>
        </w:rPr>
        <w:t xml:space="preserve"> to participate in health and safety and security</w:t>
      </w:r>
      <w:r w:rsidR="003C552A" w:rsidRPr="00890BC5">
        <w:rPr>
          <w:rFonts w:ascii="Arial" w:hAnsi="Arial" w:cs="Arial"/>
          <w:sz w:val="24"/>
          <w:szCs w:val="24"/>
        </w:rPr>
        <w:t xml:space="preserve"> procedures</w:t>
      </w:r>
    </w:p>
    <w:p w14:paraId="554821A3" w14:textId="6590D56F" w:rsidR="00890BC5" w:rsidRPr="00890BC5" w:rsidRDefault="00890BC5" w:rsidP="00890BC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Willing</w:t>
      </w:r>
      <w:r w:rsidR="006D491C" w:rsidRPr="00890BC5">
        <w:rPr>
          <w:rFonts w:ascii="Arial" w:hAnsi="Arial" w:cs="Arial"/>
          <w:sz w:val="24"/>
          <w:szCs w:val="24"/>
        </w:rPr>
        <w:t xml:space="preserve"> to learn how to use a till</w:t>
      </w:r>
    </w:p>
    <w:p w14:paraId="16F90E1D" w14:textId="77777777" w:rsidR="00890BC5" w:rsidRDefault="00890BC5" w:rsidP="00890BC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3B2501D0" w14:textId="5CEAD687" w:rsidR="00890BC5" w:rsidRDefault="00890BC5" w:rsidP="00890BC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Potential time commitment</w:t>
      </w:r>
    </w:p>
    <w:p w14:paraId="3834E0D2" w14:textId="77777777" w:rsidR="00890BC5" w:rsidRDefault="00890BC5" w:rsidP="00890BC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72A0639E" w14:textId="567373AE" w:rsidR="0042235B" w:rsidRPr="00890BC5" w:rsidRDefault="00775E48" w:rsidP="00890BC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bCs/>
          <w:sz w:val="24"/>
          <w:szCs w:val="24"/>
        </w:rPr>
        <w:t xml:space="preserve">The time commitment is flexible. </w:t>
      </w:r>
      <w:r w:rsidR="003C552A" w:rsidRPr="00890BC5">
        <w:rPr>
          <w:rFonts w:ascii="Arial" w:hAnsi="Arial" w:cs="Arial"/>
          <w:bCs/>
          <w:sz w:val="24"/>
          <w:szCs w:val="24"/>
        </w:rPr>
        <w:t>We</w:t>
      </w:r>
      <w:r w:rsidR="0042235B" w:rsidRPr="00890BC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42235B" w:rsidRPr="00890BC5">
        <w:rPr>
          <w:rFonts w:ascii="Arial" w:hAnsi="Arial" w:cs="Arial"/>
          <w:sz w:val="24"/>
          <w:szCs w:val="24"/>
          <w:lang w:eastAsia="en-GB"/>
        </w:rPr>
        <w:t>organise</w:t>
      </w:r>
      <w:proofErr w:type="spellEnd"/>
      <w:r w:rsidR="0042235B" w:rsidRPr="00890BC5">
        <w:rPr>
          <w:rFonts w:ascii="Arial" w:hAnsi="Arial" w:cs="Arial"/>
          <w:sz w:val="24"/>
          <w:szCs w:val="24"/>
          <w:lang w:eastAsia="en-GB"/>
        </w:rPr>
        <w:t xml:space="preserve"> a </w:t>
      </w:r>
      <w:proofErr w:type="spellStart"/>
      <w:r w:rsidR="0042235B" w:rsidRPr="00890BC5">
        <w:rPr>
          <w:rFonts w:ascii="Arial" w:hAnsi="Arial" w:cs="Arial"/>
          <w:sz w:val="24"/>
          <w:szCs w:val="24"/>
          <w:lang w:eastAsia="en-GB"/>
        </w:rPr>
        <w:t>rota</w:t>
      </w:r>
      <w:proofErr w:type="spellEnd"/>
      <w:r w:rsidR="0042235B" w:rsidRPr="00890BC5">
        <w:rPr>
          <w:rFonts w:ascii="Arial" w:hAnsi="Arial" w:cs="Arial"/>
          <w:sz w:val="24"/>
          <w:szCs w:val="24"/>
          <w:lang w:eastAsia="en-GB"/>
        </w:rPr>
        <w:t xml:space="preserve"> and allocate volunteer</w:t>
      </w:r>
      <w:r w:rsidR="00DB63D0">
        <w:rPr>
          <w:rFonts w:ascii="Arial" w:hAnsi="Arial" w:cs="Arial"/>
          <w:sz w:val="24"/>
          <w:szCs w:val="24"/>
          <w:lang w:eastAsia="en-GB"/>
        </w:rPr>
        <w:t xml:space="preserve">s </w:t>
      </w:r>
      <w:r w:rsidR="00474557">
        <w:rPr>
          <w:rFonts w:ascii="Arial" w:hAnsi="Arial" w:cs="Arial"/>
          <w:sz w:val="24"/>
          <w:szCs w:val="24"/>
          <w:lang w:eastAsia="en-GB"/>
        </w:rPr>
        <w:t>three hour</w:t>
      </w:r>
      <w:r w:rsidR="00890BC5">
        <w:rPr>
          <w:rFonts w:ascii="Arial" w:hAnsi="Arial" w:cs="Arial"/>
          <w:sz w:val="24"/>
          <w:szCs w:val="24"/>
          <w:lang w:eastAsia="en-GB"/>
        </w:rPr>
        <w:t xml:space="preserve"> shift</w:t>
      </w:r>
      <w:r w:rsidR="00DB63D0">
        <w:rPr>
          <w:rFonts w:ascii="Arial" w:hAnsi="Arial" w:cs="Arial"/>
          <w:sz w:val="24"/>
          <w:szCs w:val="24"/>
          <w:lang w:eastAsia="en-GB"/>
        </w:rPr>
        <w:t>s</w:t>
      </w:r>
      <w:r w:rsidR="00474557">
        <w:rPr>
          <w:rFonts w:ascii="Arial" w:hAnsi="Arial" w:cs="Arial"/>
          <w:sz w:val="24"/>
          <w:szCs w:val="24"/>
          <w:lang w:eastAsia="en-GB"/>
        </w:rPr>
        <w:t xml:space="preserve"> according to </w:t>
      </w:r>
      <w:r w:rsidR="00793F5C">
        <w:rPr>
          <w:rFonts w:ascii="Arial" w:hAnsi="Arial" w:cs="Arial"/>
          <w:sz w:val="24"/>
          <w:szCs w:val="24"/>
          <w:lang w:eastAsia="en-GB"/>
        </w:rPr>
        <w:t>their</w:t>
      </w:r>
      <w:r w:rsidR="00474557">
        <w:rPr>
          <w:rFonts w:ascii="Arial" w:hAnsi="Arial" w:cs="Arial"/>
          <w:sz w:val="24"/>
          <w:szCs w:val="24"/>
          <w:lang w:eastAsia="en-GB"/>
        </w:rPr>
        <w:t xml:space="preserve"> availability</w:t>
      </w:r>
      <w:r>
        <w:rPr>
          <w:rFonts w:ascii="Arial" w:hAnsi="Arial" w:cs="Arial"/>
          <w:sz w:val="24"/>
          <w:szCs w:val="24"/>
          <w:lang w:eastAsia="en-GB"/>
        </w:rPr>
        <w:t xml:space="preserve"> and how many hours they would like to commit</w:t>
      </w:r>
      <w:r w:rsidR="00793F5C">
        <w:rPr>
          <w:rFonts w:ascii="Arial" w:hAnsi="Arial" w:cs="Arial"/>
          <w:sz w:val="24"/>
          <w:szCs w:val="24"/>
          <w:lang w:eastAsia="en-GB"/>
        </w:rPr>
        <w:t>. Shifts are</w:t>
      </w:r>
      <w:r w:rsidR="00890BC5">
        <w:rPr>
          <w:rFonts w:ascii="Arial" w:hAnsi="Arial" w:cs="Arial"/>
          <w:sz w:val="24"/>
          <w:szCs w:val="24"/>
          <w:lang w:eastAsia="en-GB"/>
        </w:rPr>
        <w:t xml:space="preserve"> </w:t>
      </w:r>
      <w:r w:rsidR="00AB5FEA">
        <w:rPr>
          <w:rFonts w:ascii="Arial" w:hAnsi="Arial" w:cs="Arial"/>
          <w:sz w:val="24"/>
          <w:szCs w:val="24"/>
          <w:lang w:eastAsia="en-GB"/>
        </w:rPr>
        <w:t>9:45 to 13:30</w:t>
      </w:r>
      <w:r w:rsidR="00793F5C">
        <w:rPr>
          <w:rFonts w:ascii="Arial" w:hAnsi="Arial" w:cs="Arial"/>
          <w:sz w:val="24"/>
          <w:szCs w:val="24"/>
          <w:lang w:eastAsia="en-GB"/>
        </w:rPr>
        <w:t xml:space="preserve"> and </w:t>
      </w:r>
      <w:r w:rsidR="00AB5FEA">
        <w:rPr>
          <w:rFonts w:ascii="Arial" w:hAnsi="Arial" w:cs="Arial"/>
          <w:sz w:val="24"/>
          <w:szCs w:val="24"/>
          <w:lang w:eastAsia="en-GB"/>
        </w:rPr>
        <w:t>13:15 to 17:15</w:t>
      </w:r>
      <w:r>
        <w:rPr>
          <w:rFonts w:ascii="Arial" w:hAnsi="Arial" w:cs="Arial"/>
          <w:sz w:val="24"/>
          <w:szCs w:val="24"/>
          <w:lang w:eastAsia="en-GB"/>
        </w:rPr>
        <w:t>, Wednesday to Sunday.</w:t>
      </w:r>
    </w:p>
    <w:p w14:paraId="02BAAD50" w14:textId="7F0F5F9B" w:rsidR="00890BC5" w:rsidRPr="00890BC5" w:rsidRDefault="00890BC5" w:rsidP="00890BC5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7C3E533" w14:textId="1A53A8EF" w:rsidR="0042235B" w:rsidRDefault="0042235B" w:rsidP="00890BC5">
      <w:pPr>
        <w:pStyle w:val="BodyText"/>
        <w:jc w:val="left"/>
        <w:rPr>
          <w:b/>
          <w:bCs/>
          <w:sz w:val="24"/>
        </w:rPr>
      </w:pPr>
      <w:r w:rsidRPr="00890BC5">
        <w:rPr>
          <w:b/>
          <w:bCs/>
          <w:sz w:val="24"/>
        </w:rPr>
        <w:t>Training and Support</w:t>
      </w:r>
    </w:p>
    <w:p w14:paraId="1684A075" w14:textId="77777777" w:rsidR="00890BC5" w:rsidRPr="00890BC5" w:rsidRDefault="00890BC5" w:rsidP="00890BC5">
      <w:pPr>
        <w:pStyle w:val="BodyText"/>
        <w:jc w:val="left"/>
        <w:rPr>
          <w:b/>
          <w:bCs/>
          <w:sz w:val="24"/>
        </w:rPr>
      </w:pPr>
    </w:p>
    <w:p w14:paraId="6E715D9E" w14:textId="03C9ABD1" w:rsidR="00387691" w:rsidRDefault="0042235B" w:rsidP="00890BC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eastAsia="en-GB"/>
        </w:rPr>
      </w:pPr>
      <w:r w:rsidRPr="00890BC5">
        <w:rPr>
          <w:rFonts w:ascii="Arial" w:hAnsi="Arial" w:cs="Arial"/>
          <w:sz w:val="24"/>
          <w:szCs w:val="24"/>
          <w:lang w:eastAsia="en-GB"/>
        </w:rPr>
        <w:t xml:space="preserve">All </w:t>
      </w:r>
      <w:r w:rsidR="00890BC5">
        <w:rPr>
          <w:rFonts w:ascii="Arial" w:hAnsi="Arial" w:cs="Arial"/>
          <w:sz w:val="24"/>
          <w:szCs w:val="24"/>
          <w:lang w:eastAsia="en-GB"/>
        </w:rPr>
        <w:t>Welcome V</w:t>
      </w:r>
      <w:r w:rsidRPr="00890BC5">
        <w:rPr>
          <w:rFonts w:ascii="Arial" w:hAnsi="Arial" w:cs="Arial"/>
          <w:sz w:val="24"/>
          <w:szCs w:val="24"/>
          <w:lang w:eastAsia="en-GB"/>
        </w:rPr>
        <w:t xml:space="preserve">olunteers will </w:t>
      </w:r>
      <w:r w:rsidR="00387691" w:rsidRPr="00890BC5">
        <w:rPr>
          <w:rFonts w:ascii="Arial" w:hAnsi="Arial" w:cs="Arial"/>
          <w:sz w:val="24"/>
          <w:szCs w:val="24"/>
          <w:lang w:eastAsia="en-GB"/>
        </w:rPr>
        <w:t>receive a general induction session</w:t>
      </w:r>
      <w:r w:rsidR="00890BC5">
        <w:rPr>
          <w:rFonts w:ascii="Arial" w:hAnsi="Arial" w:cs="Arial"/>
          <w:sz w:val="24"/>
          <w:szCs w:val="24"/>
          <w:lang w:eastAsia="en-GB"/>
        </w:rPr>
        <w:t>,</w:t>
      </w:r>
      <w:r w:rsidR="00387691" w:rsidRPr="00890BC5">
        <w:rPr>
          <w:rFonts w:ascii="Arial" w:hAnsi="Arial" w:cs="Arial"/>
          <w:sz w:val="24"/>
          <w:szCs w:val="24"/>
          <w:lang w:eastAsia="en-GB"/>
        </w:rPr>
        <w:t xml:space="preserve"> </w:t>
      </w:r>
      <w:r w:rsidR="00890BC5">
        <w:rPr>
          <w:rFonts w:ascii="Arial" w:hAnsi="Arial" w:cs="Arial"/>
          <w:sz w:val="24"/>
          <w:szCs w:val="24"/>
          <w:lang w:eastAsia="en-GB"/>
        </w:rPr>
        <w:t xml:space="preserve">which provides an </w:t>
      </w:r>
      <w:r w:rsidR="003C552A" w:rsidRPr="00890BC5">
        <w:rPr>
          <w:rFonts w:ascii="Arial" w:hAnsi="Arial" w:cs="Arial"/>
          <w:sz w:val="24"/>
          <w:szCs w:val="24"/>
          <w:lang w:eastAsia="en-GB"/>
        </w:rPr>
        <w:t xml:space="preserve">introduction </w:t>
      </w:r>
      <w:r w:rsidR="00387691" w:rsidRPr="00890BC5">
        <w:rPr>
          <w:rFonts w:ascii="Arial" w:hAnsi="Arial" w:cs="Arial"/>
          <w:sz w:val="24"/>
          <w:szCs w:val="24"/>
          <w:lang w:eastAsia="en-GB"/>
        </w:rPr>
        <w:t>to the Museum</w:t>
      </w:r>
      <w:r w:rsidR="00775E48">
        <w:rPr>
          <w:rFonts w:ascii="Arial" w:hAnsi="Arial" w:cs="Arial"/>
          <w:sz w:val="24"/>
          <w:szCs w:val="24"/>
          <w:lang w:eastAsia="en-GB"/>
        </w:rPr>
        <w:t xml:space="preserve"> and</w:t>
      </w:r>
      <w:r w:rsidR="003C552A" w:rsidRPr="00890BC5">
        <w:rPr>
          <w:rFonts w:ascii="Arial" w:hAnsi="Arial" w:cs="Arial"/>
          <w:sz w:val="24"/>
          <w:szCs w:val="24"/>
          <w:lang w:eastAsia="en-GB"/>
        </w:rPr>
        <w:t xml:space="preserve"> its policies and procedures</w:t>
      </w:r>
      <w:r w:rsidR="00890BC5">
        <w:rPr>
          <w:rFonts w:ascii="Arial" w:hAnsi="Arial" w:cs="Arial"/>
          <w:sz w:val="24"/>
          <w:szCs w:val="24"/>
          <w:lang w:eastAsia="en-GB"/>
        </w:rPr>
        <w:t>. You</w:t>
      </w:r>
      <w:r w:rsidR="00387691" w:rsidRPr="00890BC5">
        <w:rPr>
          <w:rFonts w:ascii="Arial" w:hAnsi="Arial" w:cs="Arial"/>
          <w:sz w:val="24"/>
          <w:szCs w:val="24"/>
          <w:lang w:eastAsia="en-GB"/>
        </w:rPr>
        <w:t xml:space="preserve"> will also receive specific training on </w:t>
      </w:r>
      <w:r w:rsidR="00890BC5">
        <w:rPr>
          <w:rFonts w:ascii="Arial" w:hAnsi="Arial" w:cs="Arial"/>
          <w:sz w:val="24"/>
          <w:szCs w:val="24"/>
          <w:lang w:eastAsia="en-GB"/>
        </w:rPr>
        <w:t>how to use</w:t>
      </w:r>
      <w:r w:rsidR="00387691" w:rsidRPr="00890BC5">
        <w:rPr>
          <w:rFonts w:ascii="Arial" w:hAnsi="Arial" w:cs="Arial"/>
          <w:sz w:val="24"/>
          <w:szCs w:val="24"/>
          <w:lang w:eastAsia="en-GB"/>
        </w:rPr>
        <w:t xml:space="preserve"> the till</w:t>
      </w:r>
      <w:r w:rsidR="003C552A" w:rsidRPr="00890BC5">
        <w:rPr>
          <w:rFonts w:ascii="Arial" w:hAnsi="Arial" w:cs="Arial"/>
          <w:sz w:val="24"/>
          <w:szCs w:val="24"/>
          <w:lang w:eastAsia="en-GB"/>
        </w:rPr>
        <w:t>, basic</w:t>
      </w:r>
      <w:r w:rsidR="006D491C" w:rsidRPr="00890BC5">
        <w:rPr>
          <w:rFonts w:ascii="Arial" w:hAnsi="Arial" w:cs="Arial"/>
          <w:sz w:val="24"/>
          <w:szCs w:val="24"/>
          <w:lang w:eastAsia="en-GB"/>
        </w:rPr>
        <w:t xml:space="preserve"> first aid</w:t>
      </w:r>
      <w:r w:rsidR="00890BC5">
        <w:rPr>
          <w:rFonts w:ascii="Arial" w:hAnsi="Arial" w:cs="Arial"/>
          <w:sz w:val="24"/>
          <w:szCs w:val="24"/>
          <w:lang w:eastAsia="en-GB"/>
        </w:rPr>
        <w:t>,</w:t>
      </w:r>
      <w:r w:rsidR="003C552A" w:rsidRPr="00890BC5">
        <w:rPr>
          <w:rFonts w:ascii="Arial" w:hAnsi="Arial" w:cs="Arial"/>
          <w:sz w:val="24"/>
          <w:szCs w:val="24"/>
          <w:lang w:eastAsia="en-GB"/>
        </w:rPr>
        <w:t xml:space="preserve"> and c</w:t>
      </w:r>
      <w:r w:rsidR="006D491C" w:rsidRPr="00890BC5">
        <w:rPr>
          <w:rFonts w:ascii="Arial" w:hAnsi="Arial" w:cs="Arial"/>
          <w:sz w:val="24"/>
          <w:szCs w:val="24"/>
          <w:lang w:eastAsia="en-GB"/>
        </w:rPr>
        <w:t>hild pro</w:t>
      </w:r>
      <w:r w:rsidR="00890BC5">
        <w:rPr>
          <w:rFonts w:ascii="Arial" w:hAnsi="Arial" w:cs="Arial"/>
          <w:sz w:val="24"/>
          <w:szCs w:val="24"/>
          <w:lang w:eastAsia="en-GB"/>
        </w:rPr>
        <w:t>tection. You</w:t>
      </w:r>
      <w:r w:rsidR="006D491C" w:rsidRPr="00890BC5">
        <w:rPr>
          <w:rFonts w:ascii="Arial" w:hAnsi="Arial" w:cs="Arial"/>
          <w:sz w:val="24"/>
          <w:szCs w:val="24"/>
          <w:lang w:eastAsia="en-GB"/>
        </w:rPr>
        <w:t xml:space="preserve"> may take advantage of training from external </w:t>
      </w:r>
      <w:proofErr w:type="spellStart"/>
      <w:r w:rsidR="006D491C" w:rsidRPr="00890BC5">
        <w:rPr>
          <w:rFonts w:ascii="Arial" w:hAnsi="Arial" w:cs="Arial"/>
          <w:sz w:val="24"/>
          <w:szCs w:val="24"/>
          <w:lang w:eastAsia="en-GB"/>
        </w:rPr>
        <w:t>organisations</w:t>
      </w:r>
      <w:proofErr w:type="spellEnd"/>
      <w:r w:rsidR="006D491C" w:rsidRPr="00890BC5">
        <w:rPr>
          <w:rFonts w:ascii="Arial" w:hAnsi="Arial" w:cs="Arial"/>
          <w:sz w:val="24"/>
          <w:szCs w:val="24"/>
          <w:lang w:eastAsia="en-GB"/>
        </w:rPr>
        <w:t xml:space="preserve"> </w:t>
      </w:r>
      <w:r w:rsidR="00890BC5">
        <w:rPr>
          <w:rFonts w:ascii="Arial" w:hAnsi="Arial" w:cs="Arial"/>
          <w:sz w:val="24"/>
          <w:szCs w:val="24"/>
          <w:lang w:eastAsia="en-GB"/>
        </w:rPr>
        <w:t>by agreement with the Curator.</w:t>
      </w:r>
    </w:p>
    <w:p w14:paraId="5B842AE4" w14:textId="7B11E478" w:rsidR="00890BC5" w:rsidRPr="00890BC5" w:rsidRDefault="00890BC5" w:rsidP="00890BC5">
      <w:pPr>
        <w:spacing w:after="0"/>
        <w:rPr>
          <w:rFonts w:ascii="Arial" w:hAnsi="Arial" w:cs="Arial"/>
          <w:sz w:val="24"/>
          <w:szCs w:val="24"/>
        </w:rPr>
      </w:pPr>
    </w:p>
    <w:p w14:paraId="5BCE12D8" w14:textId="77777777" w:rsidR="00E34F57" w:rsidRPr="00890BC5" w:rsidRDefault="00E34F57" w:rsidP="00E34F57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890BC5">
        <w:rPr>
          <w:rFonts w:ascii="Arial" w:hAnsi="Arial" w:cs="Arial"/>
          <w:b/>
          <w:sz w:val="24"/>
          <w:szCs w:val="24"/>
        </w:rPr>
        <w:t>About Cambridge Museum of Technology</w:t>
      </w:r>
    </w:p>
    <w:p w14:paraId="0BB5CE4D" w14:textId="77777777" w:rsidR="00E34F57" w:rsidRPr="00890BC5" w:rsidRDefault="00E34F57" w:rsidP="00E34F57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14:paraId="58B80DAE" w14:textId="77777777" w:rsidR="00E34F57" w:rsidRDefault="00E34F57" w:rsidP="00E34F5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90BC5">
        <w:rPr>
          <w:rFonts w:ascii="Arial" w:hAnsi="Arial" w:cs="Arial"/>
          <w:sz w:val="24"/>
          <w:szCs w:val="24"/>
        </w:rPr>
        <w:t xml:space="preserve">Cambridge Museum of Technology is an independent museum based in the city’s </w:t>
      </w:r>
      <w:r>
        <w:rPr>
          <w:rFonts w:ascii="Arial" w:hAnsi="Arial" w:cs="Arial"/>
          <w:sz w:val="24"/>
          <w:szCs w:val="24"/>
        </w:rPr>
        <w:t>Victorian</w:t>
      </w:r>
      <w:r w:rsidRPr="00890BC5">
        <w:rPr>
          <w:rFonts w:ascii="Arial" w:hAnsi="Arial" w:cs="Arial"/>
          <w:sz w:val="24"/>
          <w:szCs w:val="24"/>
        </w:rPr>
        <w:t xml:space="preserve"> sewage pumping station. </w:t>
      </w:r>
      <w:r>
        <w:rPr>
          <w:rFonts w:ascii="Arial" w:hAnsi="Arial" w:cs="Arial"/>
          <w:sz w:val="24"/>
          <w:szCs w:val="24"/>
        </w:rPr>
        <w:t>We help</w:t>
      </w:r>
      <w:r w:rsidRPr="0047331E">
        <w:rPr>
          <w:rFonts w:ascii="Arial" w:hAnsi="Arial" w:cs="Arial"/>
          <w:sz w:val="24"/>
          <w:szCs w:val="24"/>
        </w:rPr>
        <w:t xml:space="preserve"> people to explore, enjoy, and learn about their industrial heritage by celebrating the achievements of local industries and the people who worked in them. </w:t>
      </w:r>
      <w:r>
        <w:rPr>
          <w:rFonts w:ascii="Arial" w:hAnsi="Arial" w:cs="Arial"/>
          <w:sz w:val="24"/>
          <w:szCs w:val="24"/>
        </w:rPr>
        <w:t>Our</w:t>
      </w:r>
      <w:r w:rsidRPr="00890BC5">
        <w:rPr>
          <w:rFonts w:ascii="Arial" w:hAnsi="Arial" w:cs="Arial"/>
          <w:sz w:val="24"/>
          <w:szCs w:val="24"/>
        </w:rPr>
        <w:t xml:space="preserve"> collections range from 19</w:t>
      </w:r>
      <w:r w:rsidRPr="00890BC5">
        <w:rPr>
          <w:rFonts w:ascii="Arial" w:hAnsi="Arial" w:cs="Arial"/>
          <w:sz w:val="24"/>
          <w:szCs w:val="24"/>
          <w:vertAlign w:val="superscript"/>
        </w:rPr>
        <w:t>th</w:t>
      </w:r>
      <w:r w:rsidRPr="00890BC5">
        <w:rPr>
          <w:rFonts w:ascii="Arial" w:hAnsi="Arial" w:cs="Arial"/>
          <w:sz w:val="24"/>
          <w:szCs w:val="24"/>
        </w:rPr>
        <w:t>-century steam engines to 20</w:t>
      </w:r>
      <w:r w:rsidRPr="00890BC5">
        <w:rPr>
          <w:rFonts w:ascii="Arial" w:hAnsi="Arial" w:cs="Arial"/>
          <w:sz w:val="24"/>
          <w:szCs w:val="24"/>
          <w:vertAlign w:val="superscript"/>
        </w:rPr>
        <w:t>th</w:t>
      </w:r>
      <w:r w:rsidRPr="00890BC5">
        <w:rPr>
          <w:rFonts w:ascii="Arial" w:hAnsi="Arial" w:cs="Arial"/>
          <w:sz w:val="24"/>
          <w:szCs w:val="24"/>
        </w:rPr>
        <w:t>-century scientific instruments and telecommunications equipment, all with a strong local connection.</w:t>
      </w:r>
    </w:p>
    <w:p w14:paraId="27F19E69" w14:textId="77777777" w:rsidR="00E34F57" w:rsidRPr="00890BC5" w:rsidRDefault="00E34F57" w:rsidP="00E34F5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B56DF95" w14:textId="77777777" w:rsidR="00E34F57" w:rsidRPr="00890BC5" w:rsidRDefault="00E34F57" w:rsidP="00E34F5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90BC5">
        <w:rPr>
          <w:rFonts w:ascii="Arial" w:hAnsi="Arial" w:cs="Arial"/>
          <w:sz w:val="24"/>
          <w:szCs w:val="24"/>
        </w:rPr>
        <w:t xml:space="preserve">We were awarded a major grant from the National Lottery Heritage Fund </w:t>
      </w:r>
      <w:r>
        <w:rPr>
          <w:rFonts w:ascii="Arial" w:hAnsi="Arial" w:cs="Arial"/>
          <w:sz w:val="24"/>
          <w:szCs w:val="24"/>
        </w:rPr>
        <w:t>to transform the M</w:t>
      </w:r>
      <w:r w:rsidRPr="00890BC5">
        <w:rPr>
          <w:rFonts w:ascii="Arial" w:hAnsi="Arial" w:cs="Arial"/>
          <w:sz w:val="24"/>
          <w:szCs w:val="24"/>
        </w:rPr>
        <w:t>useum. The redevelopment includes creating new displays about local industries and technology, repairing our historic boiler system to run the steam engines, and improving visitor facilities and disabled access.</w:t>
      </w:r>
    </w:p>
    <w:p w14:paraId="0FEEAD40" w14:textId="77777777" w:rsidR="00E34F57" w:rsidRDefault="00E34F57" w:rsidP="00E34F57">
      <w:pPr>
        <w:rPr>
          <w:rFonts w:ascii="Arial" w:hAnsi="Arial" w:cs="Arial"/>
          <w:b/>
          <w:sz w:val="24"/>
          <w:szCs w:val="24"/>
        </w:rPr>
      </w:pPr>
    </w:p>
    <w:p w14:paraId="406E488E" w14:textId="4ECC553C" w:rsidR="0042235B" w:rsidRDefault="0042235B" w:rsidP="00DB63D0">
      <w:pPr>
        <w:spacing w:after="0"/>
        <w:rPr>
          <w:rFonts w:ascii="Arial" w:hAnsi="Arial" w:cs="Arial"/>
          <w:b/>
          <w:sz w:val="24"/>
          <w:szCs w:val="24"/>
        </w:rPr>
      </w:pPr>
      <w:r w:rsidRPr="00890BC5">
        <w:rPr>
          <w:rFonts w:ascii="Arial" w:hAnsi="Arial" w:cs="Arial"/>
          <w:b/>
          <w:sz w:val="24"/>
          <w:szCs w:val="24"/>
        </w:rPr>
        <w:t>To Apply</w:t>
      </w:r>
    </w:p>
    <w:p w14:paraId="7D682CED" w14:textId="77777777" w:rsidR="00890BC5" w:rsidRPr="00890BC5" w:rsidRDefault="00890BC5" w:rsidP="00890BC5">
      <w:pPr>
        <w:spacing w:after="0"/>
        <w:rPr>
          <w:rFonts w:ascii="Arial" w:hAnsi="Arial" w:cs="Arial"/>
          <w:b/>
          <w:sz w:val="24"/>
          <w:szCs w:val="24"/>
        </w:rPr>
      </w:pPr>
    </w:p>
    <w:p w14:paraId="099A1C88" w14:textId="59A06789" w:rsidR="00775E48" w:rsidRDefault="0042235B" w:rsidP="00890BC5">
      <w:pPr>
        <w:tabs>
          <w:tab w:val="left" w:pos="4962"/>
          <w:tab w:val="left" w:pos="5387"/>
        </w:tabs>
        <w:spacing w:after="0"/>
        <w:ind w:right="-105"/>
        <w:rPr>
          <w:rFonts w:ascii="Arial" w:hAnsi="Arial" w:cs="Arial"/>
          <w:sz w:val="24"/>
          <w:szCs w:val="24"/>
        </w:rPr>
      </w:pPr>
      <w:r w:rsidRPr="00890BC5">
        <w:rPr>
          <w:rFonts w:ascii="Arial" w:hAnsi="Arial" w:cs="Arial"/>
          <w:sz w:val="24"/>
          <w:szCs w:val="24"/>
        </w:rPr>
        <w:t xml:space="preserve">Please complete </w:t>
      </w:r>
      <w:r w:rsidR="006D491C" w:rsidRPr="00890BC5">
        <w:rPr>
          <w:rFonts w:ascii="Arial" w:hAnsi="Arial" w:cs="Arial"/>
          <w:sz w:val="24"/>
          <w:szCs w:val="24"/>
        </w:rPr>
        <w:t>an</w:t>
      </w:r>
      <w:r w:rsidR="00DB63D0">
        <w:rPr>
          <w:rFonts w:ascii="Arial" w:hAnsi="Arial" w:cs="Arial"/>
          <w:sz w:val="24"/>
          <w:szCs w:val="24"/>
        </w:rPr>
        <w:t xml:space="preserve"> Expression of Interest Form</w:t>
      </w:r>
      <w:r w:rsidR="00C24A39">
        <w:rPr>
          <w:rFonts w:ascii="Arial" w:hAnsi="Arial" w:cs="Arial"/>
          <w:sz w:val="24"/>
          <w:szCs w:val="24"/>
        </w:rPr>
        <w:t xml:space="preserve"> (which can be downloaded from </w:t>
      </w:r>
      <w:hyperlink r:id="rId9" w:history="1">
        <w:r w:rsidR="00C24A39" w:rsidRPr="007426CB">
          <w:rPr>
            <w:rStyle w:val="Hyperlink"/>
            <w:rFonts w:ascii="Arial" w:hAnsi="Arial" w:cs="Arial"/>
            <w:sz w:val="24"/>
            <w:szCs w:val="24"/>
          </w:rPr>
          <w:t>https://www.museumoftechnology.com/volunteering/</w:t>
        </w:r>
      </w:hyperlink>
      <w:r w:rsidR="00C24A39">
        <w:rPr>
          <w:rFonts w:ascii="Arial" w:hAnsi="Arial" w:cs="Arial"/>
          <w:sz w:val="24"/>
          <w:szCs w:val="24"/>
        </w:rPr>
        <w:t>)</w:t>
      </w:r>
      <w:r w:rsidR="00DB63D0">
        <w:rPr>
          <w:rFonts w:ascii="Arial" w:hAnsi="Arial" w:cs="Arial"/>
          <w:sz w:val="24"/>
          <w:szCs w:val="24"/>
        </w:rPr>
        <w:t xml:space="preserve"> </w:t>
      </w:r>
      <w:r w:rsidR="00890BC5">
        <w:rPr>
          <w:rFonts w:ascii="Arial" w:hAnsi="Arial" w:cs="Arial"/>
          <w:sz w:val="24"/>
          <w:szCs w:val="24"/>
        </w:rPr>
        <w:t xml:space="preserve">and email it to </w:t>
      </w:r>
      <w:hyperlink r:id="rId10" w:history="1">
        <w:r w:rsidR="00890BC5" w:rsidRPr="007D6780">
          <w:rPr>
            <w:rStyle w:val="Hyperlink"/>
            <w:rFonts w:ascii="Arial" w:hAnsi="Arial" w:cs="Arial"/>
            <w:sz w:val="24"/>
            <w:szCs w:val="24"/>
          </w:rPr>
          <w:t>info@museumoftechnology.com</w:t>
        </w:r>
      </w:hyperlink>
      <w:r w:rsidR="00C24A39">
        <w:rPr>
          <w:rFonts w:ascii="Arial" w:hAnsi="Arial" w:cs="Arial"/>
          <w:sz w:val="24"/>
          <w:szCs w:val="24"/>
        </w:rPr>
        <w:t>.</w:t>
      </w:r>
    </w:p>
    <w:p w14:paraId="79B0D539" w14:textId="77777777" w:rsidR="00C24A39" w:rsidRDefault="00C24A39" w:rsidP="00890BC5">
      <w:pPr>
        <w:tabs>
          <w:tab w:val="left" w:pos="4962"/>
          <w:tab w:val="left" w:pos="5387"/>
        </w:tabs>
        <w:spacing w:after="0"/>
        <w:ind w:right="-105"/>
        <w:rPr>
          <w:rFonts w:ascii="Arial" w:hAnsi="Arial" w:cs="Arial"/>
          <w:sz w:val="24"/>
          <w:szCs w:val="24"/>
          <w:lang w:eastAsia="en-GB"/>
        </w:rPr>
      </w:pPr>
    </w:p>
    <w:p w14:paraId="2D7C6517" w14:textId="183B10C4" w:rsidR="00E34F57" w:rsidRPr="00890BC5" w:rsidRDefault="0042235B" w:rsidP="007D1AC1">
      <w:pPr>
        <w:tabs>
          <w:tab w:val="left" w:pos="4962"/>
          <w:tab w:val="left" w:pos="5387"/>
        </w:tabs>
        <w:spacing w:after="0"/>
        <w:ind w:right="-105"/>
        <w:rPr>
          <w:rFonts w:ascii="Arial" w:hAnsi="Arial" w:cs="Arial"/>
          <w:sz w:val="24"/>
          <w:szCs w:val="24"/>
          <w:lang w:eastAsia="en-GB"/>
        </w:rPr>
      </w:pPr>
      <w:r w:rsidRPr="00890BC5">
        <w:rPr>
          <w:rFonts w:ascii="Arial" w:hAnsi="Arial" w:cs="Arial"/>
          <w:sz w:val="24"/>
          <w:szCs w:val="24"/>
          <w:lang w:eastAsia="en-GB"/>
        </w:rPr>
        <w:t xml:space="preserve">For further information, </w:t>
      </w:r>
      <w:r w:rsidR="006D491C" w:rsidRPr="00890BC5">
        <w:rPr>
          <w:rFonts w:ascii="Arial" w:hAnsi="Arial" w:cs="Arial"/>
          <w:sz w:val="24"/>
          <w:szCs w:val="24"/>
          <w:lang w:eastAsia="en-GB"/>
        </w:rPr>
        <w:t xml:space="preserve">email </w:t>
      </w:r>
      <w:hyperlink r:id="rId11" w:history="1">
        <w:r w:rsidR="006D491C" w:rsidRPr="00890BC5">
          <w:rPr>
            <w:rStyle w:val="Hyperlink"/>
            <w:rFonts w:ascii="Arial" w:hAnsi="Arial" w:cs="Arial"/>
            <w:sz w:val="24"/>
            <w:szCs w:val="24"/>
            <w:lang w:eastAsia="en-GB"/>
          </w:rPr>
          <w:t>info@museumoftechnology.com</w:t>
        </w:r>
      </w:hyperlink>
      <w:r w:rsidR="006D491C" w:rsidRPr="00890BC5">
        <w:rPr>
          <w:rFonts w:ascii="Arial" w:hAnsi="Arial" w:cs="Arial"/>
          <w:sz w:val="24"/>
          <w:szCs w:val="24"/>
          <w:lang w:eastAsia="en-GB"/>
        </w:rPr>
        <w:t xml:space="preserve"> or </w:t>
      </w:r>
      <w:r w:rsidR="00890BC5">
        <w:rPr>
          <w:rFonts w:ascii="Arial" w:hAnsi="Arial" w:cs="Arial"/>
          <w:sz w:val="24"/>
          <w:szCs w:val="24"/>
          <w:lang w:eastAsia="en-GB"/>
        </w:rPr>
        <w:t>phone</w:t>
      </w:r>
      <w:r w:rsidRPr="00890BC5">
        <w:rPr>
          <w:rFonts w:ascii="Arial" w:hAnsi="Arial" w:cs="Arial"/>
          <w:sz w:val="24"/>
          <w:szCs w:val="24"/>
          <w:lang w:eastAsia="en-GB"/>
        </w:rPr>
        <w:t xml:space="preserve"> 01223 </w:t>
      </w:r>
      <w:r w:rsidR="00890BC5">
        <w:rPr>
          <w:rFonts w:ascii="Arial" w:hAnsi="Arial" w:cs="Arial"/>
          <w:sz w:val="24"/>
          <w:szCs w:val="24"/>
          <w:lang w:eastAsia="en-GB"/>
        </w:rPr>
        <w:t>500652.</w:t>
      </w:r>
    </w:p>
    <w:sectPr w:rsidR="00E34F57" w:rsidRPr="00890BC5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15854" w14:textId="77777777" w:rsidR="007C781A" w:rsidRDefault="007C781A" w:rsidP="00303145">
      <w:pPr>
        <w:spacing w:after="0" w:line="240" w:lineRule="auto"/>
      </w:pPr>
      <w:r>
        <w:separator/>
      </w:r>
    </w:p>
  </w:endnote>
  <w:endnote w:type="continuationSeparator" w:id="0">
    <w:p w14:paraId="475A280A" w14:textId="77777777" w:rsidR="007C781A" w:rsidRDefault="007C781A" w:rsidP="00303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0E9AD" w14:textId="68A1104C" w:rsidR="00303145" w:rsidRPr="00474557" w:rsidRDefault="00474557" w:rsidP="00474557">
    <w:pPr>
      <w:spacing w:after="0" w:line="240" w:lineRule="auto"/>
      <w:contextualSpacing/>
      <w:rPr>
        <w:rFonts w:ascii="Arial" w:hAnsi="Arial" w:cs="Arial"/>
        <w:sz w:val="24"/>
        <w:szCs w:val="24"/>
      </w:rPr>
    </w:pPr>
    <w:r w:rsidRPr="00890BC5">
      <w:rPr>
        <w:rFonts w:ascii="Arial" w:hAnsi="Arial" w:cs="Arial"/>
        <w:sz w:val="24"/>
        <w:szCs w:val="24"/>
      </w:rPr>
      <w:t>CMT_Volunteers_RD_Welcome_2019</w:t>
    </w:r>
    <w:r w:rsidR="00DB63D0">
      <w:rPr>
        <w:rFonts w:ascii="Arial" w:hAnsi="Arial" w:cs="Arial"/>
        <w:sz w:val="24"/>
        <w:szCs w:val="24"/>
      </w:rPr>
      <w:t>0502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C8506" w14:textId="77777777" w:rsidR="007C781A" w:rsidRDefault="007C781A" w:rsidP="00303145">
      <w:pPr>
        <w:spacing w:after="0" w:line="240" w:lineRule="auto"/>
      </w:pPr>
      <w:r>
        <w:separator/>
      </w:r>
    </w:p>
  </w:footnote>
  <w:footnote w:type="continuationSeparator" w:id="0">
    <w:p w14:paraId="62922A50" w14:textId="77777777" w:rsidR="007C781A" w:rsidRDefault="007C781A" w:rsidP="003031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9540A"/>
    <w:multiLevelType w:val="hybridMultilevel"/>
    <w:tmpl w:val="8668E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6744C"/>
    <w:multiLevelType w:val="hybridMultilevel"/>
    <w:tmpl w:val="94F4EB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9C640B"/>
    <w:multiLevelType w:val="hybridMultilevel"/>
    <w:tmpl w:val="8A1CC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A67B0"/>
    <w:multiLevelType w:val="hybridMultilevel"/>
    <w:tmpl w:val="274CE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E57CA4"/>
    <w:multiLevelType w:val="hybridMultilevel"/>
    <w:tmpl w:val="E3084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0E06CF"/>
    <w:multiLevelType w:val="multilevel"/>
    <w:tmpl w:val="ED462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942"/>
    <w:rsid w:val="00006C61"/>
    <w:rsid w:val="00081D75"/>
    <w:rsid w:val="0009599A"/>
    <w:rsid w:val="001B3D58"/>
    <w:rsid w:val="001F00FB"/>
    <w:rsid w:val="00303145"/>
    <w:rsid w:val="00387691"/>
    <w:rsid w:val="003C552A"/>
    <w:rsid w:val="0042235B"/>
    <w:rsid w:val="0047331E"/>
    <w:rsid w:val="00474557"/>
    <w:rsid w:val="004F13DF"/>
    <w:rsid w:val="00503EAD"/>
    <w:rsid w:val="0051256D"/>
    <w:rsid w:val="00541C17"/>
    <w:rsid w:val="006D491C"/>
    <w:rsid w:val="007425EB"/>
    <w:rsid w:val="00775E48"/>
    <w:rsid w:val="00793F5C"/>
    <w:rsid w:val="007C5C99"/>
    <w:rsid w:val="007C781A"/>
    <w:rsid w:val="007C7A08"/>
    <w:rsid w:val="007D1AC1"/>
    <w:rsid w:val="00827FAB"/>
    <w:rsid w:val="00834942"/>
    <w:rsid w:val="00890BC5"/>
    <w:rsid w:val="008D1E36"/>
    <w:rsid w:val="008F5387"/>
    <w:rsid w:val="00902254"/>
    <w:rsid w:val="00941E8D"/>
    <w:rsid w:val="00945D97"/>
    <w:rsid w:val="00A9130A"/>
    <w:rsid w:val="00AB5FEA"/>
    <w:rsid w:val="00C24A39"/>
    <w:rsid w:val="00C6047E"/>
    <w:rsid w:val="00D32C15"/>
    <w:rsid w:val="00D821AC"/>
    <w:rsid w:val="00DB63D0"/>
    <w:rsid w:val="00DF0E50"/>
    <w:rsid w:val="00E02917"/>
    <w:rsid w:val="00E33206"/>
    <w:rsid w:val="00E34F57"/>
    <w:rsid w:val="00F1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81569"/>
  <w15:chartTrackingRefBased/>
  <w15:docId w15:val="{6803F83F-1A45-4108-BC68-DBBC17ECD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3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538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35B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42235B"/>
    <w:pPr>
      <w:spacing w:after="0" w:line="240" w:lineRule="auto"/>
      <w:jc w:val="both"/>
    </w:pPr>
    <w:rPr>
      <w:rFonts w:ascii="Arial" w:eastAsia="Times New Roman" w:hAnsi="Arial" w:cs="Arial"/>
      <w:sz w:val="20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42235B"/>
    <w:rPr>
      <w:rFonts w:ascii="Arial" w:eastAsia="Times New Roman" w:hAnsi="Arial" w:cs="Arial"/>
      <w:sz w:val="20"/>
      <w:szCs w:val="24"/>
      <w:lang w:val="en-GB"/>
    </w:rPr>
  </w:style>
  <w:style w:type="paragraph" w:styleId="NormalWeb">
    <w:name w:val="Normal (Web)"/>
    <w:basedOn w:val="Normal"/>
    <w:rsid w:val="0042235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D491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031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145"/>
  </w:style>
  <w:style w:type="paragraph" w:styleId="Footer">
    <w:name w:val="footer"/>
    <w:basedOn w:val="Normal"/>
    <w:link w:val="FooterChar"/>
    <w:uiPriority w:val="99"/>
    <w:unhideWhenUsed/>
    <w:rsid w:val="003031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7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museumoftechnology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museumoftechnology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useumoftechnology.com/volunteerin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228B0-A20E-4A7D-93FB-993ED21B3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Bell</dc:creator>
  <cp:keywords/>
  <dc:description/>
  <cp:lastModifiedBy>Morgan Bell</cp:lastModifiedBy>
  <cp:revision>5</cp:revision>
  <dcterms:created xsi:type="dcterms:W3CDTF">2019-05-02T14:04:00Z</dcterms:created>
  <dcterms:modified xsi:type="dcterms:W3CDTF">2019-07-31T07:50:00Z</dcterms:modified>
</cp:coreProperties>
</file>